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96C" w:rsidRDefault="0058196C" w:rsidP="0058196C">
      <w:pPr>
        <w:rPr>
          <w:b/>
          <w:sz w:val="28"/>
          <w:szCs w:val="28"/>
        </w:rPr>
      </w:pPr>
      <w:r>
        <w:rPr>
          <w:b/>
          <w:sz w:val="28"/>
          <w:szCs w:val="28"/>
        </w:rPr>
        <w:t xml:space="preserve">OMELIA AI FUNERALI </w:t>
      </w:r>
      <w:r w:rsidR="00F362AC">
        <w:rPr>
          <w:b/>
          <w:sz w:val="28"/>
          <w:szCs w:val="28"/>
        </w:rPr>
        <w:t xml:space="preserve">di </w:t>
      </w:r>
      <w:r>
        <w:rPr>
          <w:b/>
          <w:sz w:val="28"/>
          <w:szCs w:val="28"/>
        </w:rPr>
        <w:t xml:space="preserve">DON GIUSEPPE FANTIN </w:t>
      </w:r>
    </w:p>
    <w:p w:rsidR="0058196C" w:rsidRDefault="0058196C" w:rsidP="0058196C">
      <w:pPr>
        <w:rPr>
          <w:b/>
          <w:sz w:val="28"/>
          <w:szCs w:val="28"/>
        </w:rPr>
      </w:pPr>
      <w:r>
        <w:rPr>
          <w:b/>
          <w:sz w:val="28"/>
          <w:szCs w:val="28"/>
        </w:rPr>
        <w:t xml:space="preserve">a Casarsa della Delizia </w:t>
      </w:r>
      <w:r w:rsidR="001B7A5A">
        <w:rPr>
          <w:b/>
          <w:sz w:val="28"/>
          <w:szCs w:val="28"/>
        </w:rPr>
        <w:t>(</w:t>
      </w:r>
      <w:r>
        <w:rPr>
          <w:b/>
          <w:sz w:val="28"/>
          <w:szCs w:val="28"/>
        </w:rPr>
        <w:t>PN</w:t>
      </w:r>
      <w:r w:rsidR="001B7A5A">
        <w:rPr>
          <w:b/>
          <w:sz w:val="28"/>
          <w:szCs w:val="28"/>
        </w:rPr>
        <w:t>) 7.02.2019</w:t>
      </w:r>
    </w:p>
    <w:p w:rsidR="008E0DEA" w:rsidRDefault="0058196C" w:rsidP="00F362AC">
      <w:pPr>
        <w:spacing w:before="100" w:beforeAutospacing="1" w:after="100" w:afterAutospacing="1" w:line="240" w:lineRule="auto"/>
        <w:rPr>
          <w:rFonts w:ascii="Verdana" w:eastAsia="Times New Roman" w:hAnsi="Verdana" w:cs="Times New Roman"/>
          <w:color w:val="000000" w:themeColor="text1"/>
          <w:sz w:val="20"/>
          <w:szCs w:val="20"/>
          <w:lang w:eastAsia="it-IT"/>
        </w:rPr>
      </w:pPr>
      <w:r w:rsidRPr="0058196C">
        <w:rPr>
          <w:rFonts w:ascii="Verdana" w:eastAsia="Times New Roman" w:hAnsi="Verdana" w:cs="Times New Roman"/>
          <w:color w:val="990000"/>
          <w:sz w:val="20"/>
          <w:szCs w:val="20"/>
          <w:lang w:eastAsia="it-IT"/>
        </w:rPr>
        <w:br/>
      </w:r>
      <w:r w:rsidR="008E0DEA" w:rsidRPr="008E0DEA">
        <w:rPr>
          <w:rFonts w:ascii="Verdana" w:eastAsia="Times New Roman" w:hAnsi="Verdana" w:cs="Times New Roman"/>
          <w:color w:val="000000" w:themeColor="text1"/>
          <w:sz w:val="20"/>
          <w:szCs w:val="20"/>
          <w:lang w:eastAsia="it-IT"/>
        </w:rPr>
        <w:t>Stiamo accompagna</w:t>
      </w:r>
      <w:r w:rsidR="008E0DEA">
        <w:rPr>
          <w:rFonts w:ascii="Verdana" w:eastAsia="Times New Roman" w:hAnsi="Verdana" w:cs="Times New Roman"/>
          <w:color w:val="000000" w:themeColor="text1"/>
          <w:sz w:val="20"/>
          <w:szCs w:val="20"/>
          <w:lang w:eastAsia="it-IT"/>
        </w:rPr>
        <w:t>n</w:t>
      </w:r>
      <w:r w:rsidR="008E0DEA" w:rsidRPr="008E0DEA">
        <w:rPr>
          <w:rFonts w:ascii="Verdana" w:eastAsia="Times New Roman" w:hAnsi="Verdana" w:cs="Times New Roman"/>
          <w:color w:val="000000" w:themeColor="text1"/>
          <w:sz w:val="20"/>
          <w:szCs w:val="20"/>
          <w:lang w:eastAsia="it-IT"/>
        </w:rPr>
        <w:t xml:space="preserve">do </w:t>
      </w:r>
      <w:r w:rsidR="008E0DEA">
        <w:rPr>
          <w:rFonts w:ascii="Verdana" w:eastAsia="Times New Roman" w:hAnsi="Verdana" w:cs="Times New Roman"/>
          <w:color w:val="000000" w:themeColor="text1"/>
          <w:sz w:val="20"/>
          <w:szCs w:val="20"/>
          <w:lang w:eastAsia="it-IT"/>
        </w:rPr>
        <w:t>il nostro fratello Don Giuseppe alla Casa del Padre</w:t>
      </w:r>
      <w:r w:rsidR="001B7A5A">
        <w:rPr>
          <w:rFonts w:ascii="Verdana" w:eastAsia="Times New Roman" w:hAnsi="Verdana" w:cs="Times New Roman"/>
          <w:color w:val="000000" w:themeColor="text1"/>
          <w:sz w:val="20"/>
          <w:szCs w:val="20"/>
          <w:lang w:eastAsia="it-IT"/>
        </w:rPr>
        <w:t>.</w:t>
      </w:r>
      <w:r w:rsidR="008E0DEA">
        <w:rPr>
          <w:rFonts w:ascii="Verdana" w:eastAsia="Times New Roman" w:hAnsi="Verdana" w:cs="Times New Roman"/>
          <w:color w:val="000000" w:themeColor="text1"/>
          <w:sz w:val="20"/>
          <w:szCs w:val="20"/>
          <w:lang w:eastAsia="it-IT"/>
        </w:rPr>
        <w:t xml:space="preserve"> </w:t>
      </w:r>
      <w:r w:rsidR="001B7A5A">
        <w:rPr>
          <w:rFonts w:ascii="Verdana" w:eastAsia="Times New Roman" w:hAnsi="Verdana" w:cs="Times New Roman"/>
          <w:color w:val="000000" w:themeColor="text1"/>
          <w:sz w:val="20"/>
          <w:szCs w:val="20"/>
          <w:lang w:eastAsia="it-IT"/>
        </w:rPr>
        <w:t>L</w:t>
      </w:r>
      <w:r w:rsidR="008E0DEA">
        <w:rPr>
          <w:rFonts w:ascii="Verdana" w:eastAsia="Times New Roman" w:hAnsi="Verdana" w:cs="Times New Roman"/>
          <w:color w:val="000000" w:themeColor="text1"/>
          <w:sz w:val="20"/>
          <w:szCs w:val="20"/>
          <w:lang w:eastAsia="it-IT"/>
        </w:rPr>
        <w:t xml:space="preserve">e letture della liturgia di oggi </w:t>
      </w:r>
      <w:r w:rsidR="00F362AC">
        <w:rPr>
          <w:rFonts w:ascii="Verdana" w:eastAsia="Times New Roman" w:hAnsi="Verdana" w:cs="Times New Roman"/>
          <w:color w:val="000000" w:themeColor="text1"/>
          <w:sz w:val="20"/>
          <w:szCs w:val="20"/>
          <w:lang w:eastAsia="it-IT"/>
        </w:rPr>
        <w:t>(</w:t>
      </w:r>
      <w:hyperlink r:id="rId4" w:tgtFrame="_blank" w:history="1">
        <w:r w:rsidR="00F362AC" w:rsidRPr="001B7A5A">
          <w:rPr>
            <w:rFonts w:eastAsia="Times New Roman" w:cs="Times New Roman"/>
            <w:i/>
            <w:szCs w:val="20"/>
            <w:lang w:eastAsia="it-IT"/>
          </w:rPr>
          <w:t>Eb 12,18-19.21-24</w:t>
        </w:r>
      </w:hyperlink>
      <w:r w:rsidR="00F362AC">
        <w:rPr>
          <w:rFonts w:eastAsia="Times New Roman" w:cs="Times New Roman"/>
          <w:i/>
          <w:szCs w:val="20"/>
          <w:lang w:eastAsia="it-IT"/>
        </w:rPr>
        <w:t xml:space="preserve">; Salmo 47; </w:t>
      </w:r>
      <w:hyperlink r:id="rId5" w:tgtFrame="_blank" w:history="1">
        <w:r w:rsidR="00F362AC" w:rsidRPr="001B7A5A">
          <w:rPr>
            <w:rFonts w:eastAsia="Times New Roman" w:cs="Times New Roman"/>
            <w:i/>
            <w:sz w:val="20"/>
            <w:szCs w:val="20"/>
            <w:lang w:eastAsia="it-IT"/>
          </w:rPr>
          <w:t>Mc 6,7-13</w:t>
        </w:r>
      </w:hyperlink>
      <w:r w:rsidR="00F362AC">
        <w:rPr>
          <w:rFonts w:eastAsia="Times New Roman" w:cs="Times New Roman"/>
          <w:i/>
          <w:sz w:val="20"/>
          <w:szCs w:val="20"/>
          <w:lang w:eastAsia="it-IT"/>
        </w:rPr>
        <w:t>)</w:t>
      </w:r>
      <w:r w:rsidR="00F362AC">
        <w:rPr>
          <w:rFonts w:eastAsia="Times New Roman" w:cs="Times New Roman"/>
          <w:i/>
          <w:szCs w:val="20"/>
          <w:lang w:eastAsia="it-IT"/>
        </w:rPr>
        <w:t xml:space="preserve"> </w:t>
      </w:r>
      <w:r w:rsidR="008E0DEA">
        <w:rPr>
          <w:rFonts w:ascii="Verdana" w:eastAsia="Times New Roman" w:hAnsi="Verdana" w:cs="Times New Roman"/>
          <w:color w:val="000000" w:themeColor="text1"/>
          <w:sz w:val="20"/>
          <w:szCs w:val="20"/>
          <w:lang w:eastAsia="it-IT"/>
        </w:rPr>
        <w:t xml:space="preserve">ci illuminano sulla sua vita e sulla sua morte. L’autore della lettera agli Ebrei ci assicura che il cristiano, il seguace di Gesù si accosta al monte Sion, alla Gerusalemme Celeste. Noi crediamo che Don Giuseppe ha realizzato pienamente </w:t>
      </w:r>
      <w:r w:rsidR="00B64AA1">
        <w:rPr>
          <w:rFonts w:ascii="Verdana" w:eastAsia="Times New Roman" w:hAnsi="Verdana" w:cs="Times New Roman"/>
          <w:color w:val="000000" w:themeColor="text1"/>
          <w:sz w:val="20"/>
          <w:szCs w:val="20"/>
          <w:lang w:eastAsia="it-IT"/>
        </w:rPr>
        <w:t>nel</w:t>
      </w:r>
      <w:r w:rsidR="008E0DEA">
        <w:rPr>
          <w:rFonts w:ascii="Verdana" w:eastAsia="Times New Roman" w:hAnsi="Verdana" w:cs="Times New Roman"/>
          <w:color w:val="000000" w:themeColor="text1"/>
          <w:sz w:val="20"/>
          <w:szCs w:val="20"/>
          <w:lang w:eastAsia="it-IT"/>
        </w:rPr>
        <w:t>la sua vita il disegno di amore andando ad abitare il Cielo.</w:t>
      </w:r>
      <w:r w:rsidR="007C05D9">
        <w:rPr>
          <w:rFonts w:ascii="Verdana" w:eastAsia="Times New Roman" w:hAnsi="Verdana" w:cs="Times New Roman"/>
          <w:color w:val="000000" w:themeColor="text1"/>
          <w:sz w:val="20"/>
          <w:szCs w:val="20"/>
          <w:lang w:eastAsia="it-IT"/>
        </w:rPr>
        <w:t xml:space="preserve"> Dio creandoci </w:t>
      </w:r>
      <w:r w:rsidR="00E2563E">
        <w:rPr>
          <w:rFonts w:ascii="Verdana" w:eastAsia="Times New Roman" w:hAnsi="Verdana" w:cs="Times New Roman"/>
          <w:color w:val="000000" w:themeColor="text1"/>
          <w:sz w:val="20"/>
          <w:szCs w:val="20"/>
          <w:lang w:eastAsia="it-IT"/>
        </w:rPr>
        <w:t>ci chiama per nome e sogna per noi una missione come lo fu per Don Bosco. Così per don Giuseppe.</w:t>
      </w:r>
      <w:r w:rsidR="00F362AC">
        <w:rPr>
          <w:rFonts w:ascii="Verdana" w:eastAsia="Times New Roman" w:hAnsi="Verdana" w:cs="Times New Roman"/>
          <w:color w:val="000000" w:themeColor="text1"/>
          <w:sz w:val="20"/>
          <w:szCs w:val="20"/>
          <w:lang w:eastAsia="it-IT"/>
        </w:rPr>
        <w:t xml:space="preserve"> L’assemblea dei primogeniti</w:t>
      </w:r>
      <w:r w:rsidR="008E0DEA">
        <w:rPr>
          <w:rFonts w:ascii="Verdana" w:eastAsia="Times New Roman" w:hAnsi="Verdana" w:cs="Times New Roman"/>
          <w:color w:val="000000" w:themeColor="text1"/>
          <w:sz w:val="20"/>
          <w:szCs w:val="20"/>
          <w:lang w:eastAsia="it-IT"/>
        </w:rPr>
        <w:t xml:space="preserve"> i cui nomi sono scritti nei cieli. Il </w:t>
      </w:r>
      <w:r w:rsidR="00E2563E">
        <w:rPr>
          <w:rFonts w:ascii="Verdana" w:eastAsia="Times New Roman" w:hAnsi="Verdana" w:cs="Times New Roman"/>
          <w:color w:val="000000" w:themeColor="text1"/>
          <w:sz w:val="20"/>
          <w:szCs w:val="20"/>
          <w:lang w:eastAsia="it-IT"/>
        </w:rPr>
        <w:t xml:space="preserve">suo </w:t>
      </w:r>
      <w:r w:rsidR="008E0DEA">
        <w:rPr>
          <w:rFonts w:ascii="Verdana" w:eastAsia="Times New Roman" w:hAnsi="Verdana" w:cs="Times New Roman"/>
          <w:color w:val="000000" w:themeColor="text1"/>
          <w:sz w:val="20"/>
          <w:szCs w:val="20"/>
          <w:lang w:eastAsia="it-IT"/>
        </w:rPr>
        <w:t xml:space="preserve">nome è scritto nei Cieli. L’ha detto Gesù, “rallegratevi perché i vostri nomi sono scritti </w:t>
      </w:r>
      <w:r w:rsidR="001B7A5A">
        <w:rPr>
          <w:rFonts w:ascii="Verdana" w:eastAsia="Times New Roman" w:hAnsi="Verdana" w:cs="Times New Roman"/>
          <w:color w:val="000000" w:themeColor="text1"/>
          <w:sz w:val="20"/>
          <w:szCs w:val="20"/>
          <w:lang w:eastAsia="it-IT"/>
        </w:rPr>
        <w:t>nei Cieli”</w:t>
      </w:r>
      <w:r w:rsidR="008E0DEA">
        <w:rPr>
          <w:rFonts w:ascii="Verdana" w:eastAsia="Times New Roman" w:hAnsi="Verdana" w:cs="Times New Roman"/>
          <w:color w:val="000000" w:themeColor="text1"/>
          <w:sz w:val="20"/>
          <w:szCs w:val="20"/>
          <w:lang w:eastAsia="it-IT"/>
        </w:rPr>
        <w:t xml:space="preserve">. Sentiamo quasi l’eco dell’annuncio del Vangelo </w:t>
      </w:r>
      <w:r w:rsidR="00F362AC">
        <w:rPr>
          <w:rFonts w:ascii="Verdana" w:eastAsia="Times New Roman" w:hAnsi="Verdana" w:cs="Times New Roman"/>
          <w:color w:val="000000" w:themeColor="text1"/>
          <w:sz w:val="20"/>
          <w:szCs w:val="20"/>
          <w:lang w:eastAsia="it-IT"/>
        </w:rPr>
        <w:t>p</w:t>
      </w:r>
      <w:r w:rsidR="001B7A5A">
        <w:rPr>
          <w:rFonts w:ascii="Verdana" w:eastAsia="Times New Roman" w:hAnsi="Verdana" w:cs="Times New Roman"/>
          <w:color w:val="000000" w:themeColor="text1"/>
          <w:sz w:val="20"/>
          <w:szCs w:val="20"/>
          <w:lang w:eastAsia="it-IT"/>
        </w:rPr>
        <w:t>roclamato</w:t>
      </w:r>
      <w:r w:rsidR="008E0DEA">
        <w:rPr>
          <w:rFonts w:ascii="Verdana" w:eastAsia="Times New Roman" w:hAnsi="Verdana" w:cs="Times New Roman"/>
          <w:color w:val="000000" w:themeColor="text1"/>
          <w:sz w:val="20"/>
          <w:szCs w:val="20"/>
          <w:lang w:eastAsia="it-IT"/>
        </w:rPr>
        <w:t xml:space="preserve"> da don Giuseppe</w:t>
      </w:r>
      <w:r w:rsidR="00976F66">
        <w:rPr>
          <w:rFonts w:ascii="Verdana" w:eastAsia="Times New Roman" w:hAnsi="Verdana" w:cs="Times New Roman"/>
          <w:color w:val="000000" w:themeColor="text1"/>
          <w:sz w:val="20"/>
          <w:szCs w:val="20"/>
          <w:lang w:eastAsia="it-IT"/>
        </w:rPr>
        <w:t>. Chissà quante volte ha ricordato nella sua predicazione la vita eterna, il Paradiso, la promessa che i nostri nomi sono scritti in Cielo. Anche Don Bosco assicura a quelli che lo seguono come salesiani</w:t>
      </w:r>
      <w:r w:rsidR="001B7A5A">
        <w:rPr>
          <w:rFonts w:ascii="Verdana" w:eastAsia="Times New Roman" w:hAnsi="Verdana" w:cs="Times New Roman"/>
          <w:color w:val="000000" w:themeColor="text1"/>
          <w:sz w:val="20"/>
          <w:szCs w:val="20"/>
          <w:lang w:eastAsia="it-IT"/>
        </w:rPr>
        <w:t>:</w:t>
      </w:r>
      <w:r w:rsidR="00976F66">
        <w:rPr>
          <w:rFonts w:ascii="Verdana" w:eastAsia="Times New Roman" w:hAnsi="Verdana" w:cs="Times New Roman"/>
          <w:color w:val="000000" w:themeColor="text1"/>
          <w:sz w:val="20"/>
          <w:szCs w:val="20"/>
          <w:lang w:eastAsia="it-IT"/>
        </w:rPr>
        <w:t xml:space="preserve"> “Pane lavoro e Paradiso.”</w:t>
      </w:r>
      <w:r w:rsidR="00B64AA1">
        <w:rPr>
          <w:rFonts w:ascii="Verdana" w:eastAsia="Times New Roman" w:hAnsi="Verdana" w:cs="Times New Roman"/>
          <w:color w:val="000000" w:themeColor="text1"/>
          <w:sz w:val="20"/>
          <w:szCs w:val="20"/>
          <w:lang w:eastAsia="it-IT"/>
        </w:rPr>
        <w:t xml:space="preserve"> Ora egli gode della gioia del Paradiso</w:t>
      </w:r>
      <w:r w:rsidR="007C05D9">
        <w:rPr>
          <w:rFonts w:ascii="Verdana" w:eastAsia="Times New Roman" w:hAnsi="Verdana" w:cs="Times New Roman"/>
          <w:color w:val="000000" w:themeColor="text1"/>
          <w:sz w:val="20"/>
          <w:szCs w:val="20"/>
          <w:lang w:eastAsia="it-IT"/>
        </w:rPr>
        <w:t>.</w:t>
      </w:r>
    </w:p>
    <w:p w:rsidR="007C05D9" w:rsidRDefault="007C05D9" w:rsidP="0058196C">
      <w:pPr>
        <w:rPr>
          <w:rFonts w:ascii="Verdana" w:eastAsia="Times New Roman" w:hAnsi="Verdana" w:cs="Times New Roman"/>
          <w:color w:val="000000" w:themeColor="text1"/>
          <w:sz w:val="20"/>
          <w:szCs w:val="20"/>
          <w:lang w:eastAsia="it-IT"/>
        </w:rPr>
      </w:pPr>
      <w:r>
        <w:rPr>
          <w:rFonts w:ascii="Verdana" w:eastAsia="Times New Roman" w:hAnsi="Verdana" w:cs="Times New Roman"/>
          <w:color w:val="000000" w:themeColor="text1"/>
          <w:sz w:val="20"/>
          <w:szCs w:val="20"/>
          <w:lang w:eastAsia="it-IT"/>
        </w:rPr>
        <w:t>Il Vangelo ci presenta la missione degli apostoli. Anche questa pagina fu certamente molto cara a don Giuseppe. Anch’egli ha proclamato la conversione, ha scacciato i demoni, ha unto con l’olio santo i malati, gli infermi e questi guarivano.</w:t>
      </w:r>
      <w:r w:rsidR="00E2563E">
        <w:rPr>
          <w:rFonts w:ascii="Verdana" w:eastAsia="Times New Roman" w:hAnsi="Verdana" w:cs="Times New Roman"/>
          <w:color w:val="000000" w:themeColor="text1"/>
          <w:sz w:val="20"/>
          <w:szCs w:val="20"/>
          <w:lang w:eastAsia="it-IT"/>
        </w:rPr>
        <w:t xml:space="preserve"> Ecco la missione dell’apostolo, del </w:t>
      </w:r>
      <w:r w:rsidR="001B7A5A">
        <w:rPr>
          <w:rFonts w:ascii="Verdana" w:eastAsia="Times New Roman" w:hAnsi="Verdana" w:cs="Times New Roman"/>
          <w:color w:val="000000" w:themeColor="text1"/>
          <w:sz w:val="20"/>
          <w:szCs w:val="20"/>
          <w:lang w:eastAsia="it-IT"/>
        </w:rPr>
        <w:t>missionario</w:t>
      </w:r>
    </w:p>
    <w:p w:rsidR="00976F66" w:rsidRDefault="00976F66" w:rsidP="00976F66">
      <w:r w:rsidRPr="00952C3F">
        <w:rPr>
          <w:sz w:val="24"/>
          <w:szCs w:val="24"/>
        </w:rPr>
        <w:t xml:space="preserve">Giuseppe nasce </w:t>
      </w:r>
      <w:r>
        <w:rPr>
          <w:sz w:val="24"/>
          <w:szCs w:val="24"/>
        </w:rPr>
        <w:t>in questo paese di</w:t>
      </w:r>
      <w:r w:rsidRPr="00952C3F">
        <w:rPr>
          <w:sz w:val="24"/>
          <w:szCs w:val="24"/>
        </w:rPr>
        <w:t xml:space="preserve"> Casarsa della Delizia</w:t>
      </w:r>
      <w:r w:rsidR="0004576C">
        <w:rPr>
          <w:sz w:val="24"/>
          <w:szCs w:val="24"/>
        </w:rPr>
        <w:t xml:space="preserve"> il 24 marzo 1932 da Valentin</w:t>
      </w:r>
      <w:bookmarkStart w:id="0" w:name="_GoBack"/>
      <w:bookmarkEnd w:id="0"/>
      <w:r>
        <w:rPr>
          <w:sz w:val="24"/>
          <w:szCs w:val="24"/>
        </w:rPr>
        <w:t>o e Pia Colussi, che accoglieranno in seno alla loro famiglia 1</w:t>
      </w:r>
      <w:r w:rsidR="00B64AA1">
        <w:rPr>
          <w:sz w:val="24"/>
          <w:szCs w:val="24"/>
        </w:rPr>
        <w:t>2</w:t>
      </w:r>
      <w:r>
        <w:rPr>
          <w:sz w:val="24"/>
          <w:szCs w:val="24"/>
        </w:rPr>
        <w:t xml:space="preserve"> figli. Casarsa è famosa per aver dato i natali a un numero ragguardevole di religiosi, religiose e sacerdoti, molti di questi divenuti salesiani, grazie all’azione dei sacerdoti della parrocchia e all’esempio di coloro che incominciavano questa via e che incoraggiavano altri a seguirla. Anche in casa Fantin avv</w:t>
      </w:r>
      <w:r w:rsidR="001B7A5A">
        <w:rPr>
          <w:sz w:val="24"/>
          <w:szCs w:val="24"/>
        </w:rPr>
        <w:t>enne</w:t>
      </w:r>
      <w:r>
        <w:rPr>
          <w:sz w:val="24"/>
          <w:szCs w:val="24"/>
        </w:rPr>
        <w:t xml:space="preserve"> questa </w:t>
      </w:r>
      <w:r w:rsidR="00B64AA1">
        <w:rPr>
          <w:sz w:val="24"/>
          <w:szCs w:val="24"/>
        </w:rPr>
        <w:t>chiamata</w:t>
      </w:r>
      <w:r>
        <w:rPr>
          <w:sz w:val="24"/>
          <w:szCs w:val="24"/>
        </w:rPr>
        <w:t xml:space="preserve">: dapprima il primogenito, Enrico e dopo pochi anni anche Giuseppe si avviano alla scoperta di </w:t>
      </w:r>
      <w:r w:rsidR="00E2563E">
        <w:rPr>
          <w:sz w:val="24"/>
          <w:szCs w:val="24"/>
        </w:rPr>
        <w:t>Don Bosco e della sua chiamata per</w:t>
      </w:r>
      <w:r>
        <w:rPr>
          <w:sz w:val="24"/>
          <w:szCs w:val="24"/>
        </w:rPr>
        <w:t xml:space="preserve"> </w:t>
      </w:r>
      <w:r w:rsidR="006E09A2">
        <w:rPr>
          <w:sz w:val="24"/>
          <w:szCs w:val="24"/>
        </w:rPr>
        <w:t xml:space="preserve">diffondere </w:t>
      </w:r>
      <w:r w:rsidR="00E2563E">
        <w:rPr>
          <w:sz w:val="24"/>
          <w:szCs w:val="24"/>
        </w:rPr>
        <w:t>nel mondo il</w:t>
      </w:r>
      <w:r w:rsidR="006E09A2">
        <w:rPr>
          <w:sz w:val="24"/>
          <w:szCs w:val="24"/>
        </w:rPr>
        <w:t xml:space="preserve"> Vangelo</w:t>
      </w:r>
      <w:r w:rsidR="00B64AA1">
        <w:rPr>
          <w:sz w:val="24"/>
          <w:szCs w:val="24"/>
        </w:rPr>
        <w:t xml:space="preserve">. </w:t>
      </w:r>
      <w:r w:rsidR="00E2563E">
        <w:rPr>
          <w:sz w:val="24"/>
          <w:szCs w:val="24"/>
        </w:rPr>
        <w:t>(</w:t>
      </w:r>
      <w:r w:rsidR="00B64AA1">
        <w:rPr>
          <w:sz w:val="24"/>
          <w:szCs w:val="24"/>
        </w:rPr>
        <w:t>M</w:t>
      </w:r>
      <w:r w:rsidR="006E09A2">
        <w:rPr>
          <w:sz w:val="24"/>
          <w:szCs w:val="24"/>
        </w:rPr>
        <w:t xml:space="preserve">a </w:t>
      </w:r>
      <w:r w:rsidR="001B7A5A">
        <w:rPr>
          <w:sz w:val="24"/>
          <w:szCs w:val="24"/>
        </w:rPr>
        <w:t>non solo:</w:t>
      </w:r>
      <w:r w:rsidR="00E2563E">
        <w:rPr>
          <w:sz w:val="24"/>
          <w:szCs w:val="24"/>
        </w:rPr>
        <w:t xml:space="preserve"> </w:t>
      </w:r>
      <w:r w:rsidR="006E09A2">
        <w:rPr>
          <w:sz w:val="24"/>
          <w:szCs w:val="24"/>
        </w:rPr>
        <w:t xml:space="preserve">dalla loro parentela </w:t>
      </w:r>
      <w:r w:rsidR="00A965EE">
        <w:rPr>
          <w:sz w:val="24"/>
          <w:szCs w:val="24"/>
        </w:rPr>
        <w:t xml:space="preserve">ben </w:t>
      </w:r>
      <w:r w:rsidR="006E09A2">
        <w:rPr>
          <w:sz w:val="24"/>
          <w:szCs w:val="24"/>
        </w:rPr>
        <w:t xml:space="preserve">12 servirono Dio come </w:t>
      </w:r>
      <w:r w:rsidR="001B7A5A">
        <w:rPr>
          <w:sz w:val="24"/>
          <w:szCs w:val="24"/>
        </w:rPr>
        <w:t>sacerdoti</w:t>
      </w:r>
      <w:r w:rsidR="006E09A2">
        <w:rPr>
          <w:sz w:val="24"/>
          <w:szCs w:val="24"/>
        </w:rPr>
        <w:t xml:space="preserve">, dieci dei quali furono </w:t>
      </w:r>
      <w:r w:rsidR="001B7A5A">
        <w:rPr>
          <w:sz w:val="24"/>
          <w:szCs w:val="24"/>
        </w:rPr>
        <w:t xml:space="preserve">anche </w:t>
      </w:r>
      <w:r w:rsidR="006E09A2">
        <w:rPr>
          <w:sz w:val="24"/>
          <w:szCs w:val="24"/>
        </w:rPr>
        <w:t>religiosi.</w:t>
      </w:r>
      <w:r w:rsidR="00E2563E">
        <w:rPr>
          <w:sz w:val="24"/>
          <w:szCs w:val="24"/>
        </w:rPr>
        <w:t>)</w:t>
      </w:r>
      <w:r>
        <w:rPr>
          <w:sz w:val="24"/>
          <w:szCs w:val="24"/>
        </w:rPr>
        <w:t xml:space="preserve"> Dalla nativa Casarsa Giuseppe </w:t>
      </w:r>
      <w:r w:rsidR="001B7A5A">
        <w:rPr>
          <w:sz w:val="24"/>
          <w:szCs w:val="24"/>
        </w:rPr>
        <w:t xml:space="preserve">si reca </w:t>
      </w:r>
      <w:r>
        <w:rPr>
          <w:sz w:val="24"/>
          <w:szCs w:val="24"/>
        </w:rPr>
        <w:t xml:space="preserve">a Ivrea in Piemonte </w:t>
      </w:r>
      <w:r w:rsidR="001B7A5A">
        <w:rPr>
          <w:sz w:val="24"/>
          <w:szCs w:val="24"/>
        </w:rPr>
        <w:t xml:space="preserve">nell’Istituto Cardinal Cagliero </w:t>
      </w:r>
      <w:r>
        <w:rPr>
          <w:sz w:val="24"/>
          <w:szCs w:val="24"/>
        </w:rPr>
        <w:t xml:space="preserve">per gli studi ginnasiali conclusi nel 1951 con la domanda </w:t>
      </w:r>
      <w:r w:rsidR="001B7A5A">
        <w:rPr>
          <w:sz w:val="24"/>
          <w:szCs w:val="24"/>
        </w:rPr>
        <w:t>per</w:t>
      </w:r>
      <w:r>
        <w:rPr>
          <w:sz w:val="24"/>
          <w:szCs w:val="24"/>
        </w:rPr>
        <w:t xml:space="preserve"> essere ammesso al Noviziato salesiano. Anziché svolgerlo a Villa Moglia di Chieri, seguendo le indicazioni dei salesiani già nelle diverse missioni, è destinato e inviato subito in missione in India, nella regione dell’Assam</w:t>
      </w:r>
      <w:r w:rsidR="00AE1266">
        <w:rPr>
          <w:sz w:val="24"/>
          <w:szCs w:val="24"/>
        </w:rPr>
        <w:t xml:space="preserve"> (</w:t>
      </w:r>
      <w:r w:rsidR="00E2563E">
        <w:rPr>
          <w:sz w:val="24"/>
          <w:szCs w:val="24"/>
        </w:rPr>
        <w:t>All’epoca aveva</w:t>
      </w:r>
      <w:r w:rsidR="00AE1266">
        <w:rPr>
          <w:sz w:val="24"/>
          <w:szCs w:val="24"/>
        </w:rPr>
        <w:t xml:space="preserve"> compiuto 19 anni, </w:t>
      </w:r>
      <w:r w:rsidR="00E2563E">
        <w:rPr>
          <w:sz w:val="24"/>
          <w:szCs w:val="24"/>
        </w:rPr>
        <w:t>era</w:t>
      </w:r>
      <w:r w:rsidR="00AE1266">
        <w:rPr>
          <w:sz w:val="24"/>
          <w:szCs w:val="24"/>
        </w:rPr>
        <w:t xml:space="preserve"> nella pienezza della sua giovinezza</w:t>
      </w:r>
      <w:r w:rsidR="001B7A5A">
        <w:rPr>
          <w:sz w:val="24"/>
          <w:szCs w:val="24"/>
        </w:rPr>
        <w:t>!</w:t>
      </w:r>
      <w:r w:rsidR="00AE1266">
        <w:rPr>
          <w:sz w:val="24"/>
          <w:szCs w:val="24"/>
        </w:rPr>
        <w:t>)</w:t>
      </w:r>
      <w:r>
        <w:rPr>
          <w:sz w:val="24"/>
          <w:szCs w:val="24"/>
        </w:rPr>
        <w:t xml:space="preserve">. Farà l’anno di noviziato, nel 1951/52, concludendolo con la prima professione religiosa l’8 maggio 1952 a Shillong-Mawlai. Seguirono gli studi filosofici a Sonada (1952-54) e il tirocinio pratico a Shillong nella Scuola Tecnica Don Bosco (1954-57). Nel frattempo </w:t>
      </w:r>
      <w:r w:rsidR="00E2563E">
        <w:rPr>
          <w:sz w:val="24"/>
          <w:szCs w:val="24"/>
        </w:rPr>
        <w:t>emise</w:t>
      </w:r>
      <w:r>
        <w:rPr>
          <w:sz w:val="24"/>
          <w:szCs w:val="24"/>
        </w:rPr>
        <w:t xml:space="preserve"> la seconda professione religiosa (1955) e</w:t>
      </w:r>
      <w:r w:rsidR="00E2563E">
        <w:rPr>
          <w:sz w:val="24"/>
          <w:szCs w:val="24"/>
        </w:rPr>
        <w:t xml:space="preserve"> </w:t>
      </w:r>
      <w:r>
        <w:rPr>
          <w:sz w:val="24"/>
          <w:szCs w:val="24"/>
        </w:rPr>
        <w:t>la professione perpetua (24 maggio 1958</w:t>
      </w:r>
      <w:r w:rsidR="001B7A5A">
        <w:rPr>
          <w:sz w:val="24"/>
          <w:szCs w:val="24"/>
        </w:rPr>
        <w:t>). Gli studi teologici li svolse</w:t>
      </w:r>
      <w:r>
        <w:rPr>
          <w:sz w:val="24"/>
          <w:szCs w:val="24"/>
        </w:rPr>
        <w:t xml:space="preserve"> a Mawlai </w:t>
      </w:r>
      <w:r w:rsidR="001B7A5A">
        <w:t>e li concluse</w:t>
      </w:r>
      <w:r>
        <w:t xml:space="preserve"> con l’Ordinazione sacerdotale, il 25 giugno 1961. Don Giuseppe viene inviato, dopo una breve esperienza in una scuola, a svolgere il suo ministero come missionario in diverse parrocchie che comprendono villaggi da visitare e seguire, scuole parrocchiali da curare, con tutti gli impegni pastorali che ciò comporta. Collabora con il fratello don Enrico nella traduzione della Bibbia nelle lingue locali. In particolare è da segnalare che nella lunga permanenza come parroco a Khliehriat, insieme al fratello p. Enrico</w:t>
      </w:r>
      <w:r w:rsidR="006E09A2">
        <w:t xml:space="preserve"> (</w:t>
      </w:r>
      <w:r w:rsidR="00021AB4">
        <w:t xml:space="preserve">di 9 anni più vecchio di lui – che giunse </w:t>
      </w:r>
      <w:r w:rsidR="00AE3F8F">
        <w:t xml:space="preserve">pure </w:t>
      </w:r>
      <w:r w:rsidR="00021AB4">
        <w:t>in india 9 anni prima)</w:t>
      </w:r>
      <w:r>
        <w:t xml:space="preserve">, don Giuseppe </w:t>
      </w:r>
      <w:r w:rsidRPr="00A965EE">
        <w:rPr>
          <w:b/>
        </w:rPr>
        <w:t>fece cos</w:t>
      </w:r>
      <w:r w:rsidR="00DF6A32" w:rsidRPr="00A965EE">
        <w:rPr>
          <w:b/>
        </w:rPr>
        <w:t>truire la chiesa parrocchiale “riproducendo</w:t>
      </w:r>
      <w:r w:rsidRPr="00A965EE">
        <w:rPr>
          <w:b/>
        </w:rPr>
        <w:t xml:space="preserve">” </w:t>
      </w:r>
      <w:r w:rsidR="00DF6A32" w:rsidRPr="00A965EE">
        <w:rPr>
          <w:b/>
        </w:rPr>
        <w:t>questa</w:t>
      </w:r>
      <w:r w:rsidRPr="00A965EE">
        <w:rPr>
          <w:b/>
        </w:rPr>
        <w:t xml:space="preserve"> chiesa parrocchiale di Casarsa</w:t>
      </w:r>
      <w:r>
        <w:t xml:space="preserve"> che lo vide </w:t>
      </w:r>
      <w:r w:rsidR="00AE3F8F">
        <w:t xml:space="preserve">infante </w:t>
      </w:r>
      <w:r w:rsidR="00A965EE">
        <w:t>al suo battesimo</w:t>
      </w:r>
      <w:r>
        <w:t>, ragazzo, giovane e sacerdote. Ciò fu possibile grazie al</w:t>
      </w:r>
      <w:r w:rsidR="00DF6A32">
        <w:t xml:space="preserve"> contributo </w:t>
      </w:r>
      <w:r w:rsidR="00A965EE">
        <w:t>di voi</w:t>
      </w:r>
      <w:r w:rsidR="00DF6A32">
        <w:t xml:space="preserve"> suoi parrocchiani</w:t>
      </w:r>
      <w:r>
        <w:t>.</w:t>
      </w:r>
    </w:p>
    <w:p w:rsidR="00A965EE" w:rsidRPr="00FC6D85" w:rsidRDefault="00AE3F8F" w:rsidP="00A965EE">
      <w:pPr>
        <w:spacing w:after="0" w:line="240" w:lineRule="auto"/>
        <w:rPr>
          <w:sz w:val="24"/>
        </w:rPr>
      </w:pPr>
      <w:r>
        <w:rPr>
          <w:sz w:val="24"/>
        </w:rPr>
        <w:lastRenderedPageBreak/>
        <w:t xml:space="preserve">Infatti </w:t>
      </w:r>
      <w:r w:rsidR="00021AB4" w:rsidRPr="00FC6D85">
        <w:rPr>
          <w:sz w:val="24"/>
        </w:rPr>
        <w:t>P</w:t>
      </w:r>
      <w:r w:rsidR="00021AB4" w:rsidRPr="00AE3F8F">
        <w:rPr>
          <w:sz w:val="24"/>
        </w:rPr>
        <w:t>. Giuseppe</w:t>
      </w:r>
      <w:r w:rsidR="00021AB4" w:rsidRPr="00FC6D85">
        <w:rPr>
          <w:b/>
          <w:sz w:val="24"/>
        </w:rPr>
        <w:t xml:space="preserve"> </w:t>
      </w:r>
      <w:r>
        <w:rPr>
          <w:sz w:val="24"/>
        </w:rPr>
        <w:t>fu</w:t>
      </w:r>
      <w:r w:rsidR="00021AB4" w:rsidRPr="00FC6D85">
        <w:rPr>
          <w:sz w:val="24"/>
        </w:rPr>
        <w:t xml:space="preserve"> nominato come primo parroco, e suo fratello, </w:t>
      </w:r>
      <w:r>
        <w:rPr>
          <w:b/>
          <w:sz w:val="24"/>
        </w:rPr>
        <w:t>d</w:t>
      </w:r>
      <w:r w:rsidR="00F362AC">
        <w:rPr>
          <w:b/>
          <w:sz w:val="24"/>
        </w:rPr>
        <w:t>on</w:t>
      </w:r>
      <w:r w:rsidR="00021AB4" w:rsidRPr="00FC6D85">
        <w:rPr>
          <w:b/>
          <w:sz w:val="24"/>
        </w:rPr>
        <w:t xml:space="preserve"> Enrico Fantin </w:t>
      </w:r>
      <w:r w:rsidR="00021AB4" w:rsidRPr="00FC6D85">
        <w:rPr>
          <w:sz w:val="24"/>
        </w:rPr>
        <w:t xml:space="preserve">come il Preside del Liceo </w:t>
      </w:r>
      <w:r>
        <w:rPr>
          <w:sz w:val="24"/>
        </w:rPr>
        <w:t xml:space="preserve">di </w:t>
      </w:r>
      <w:r w:rsidR="00021AB4" w:rsidRPr="00FC6D85">
        <w:rPr>
          <w:sz w:val="24"/>
        </w:rPr>
        <w:t xml:space="preserve">Khliehriat. </w:t>
      </w:r>
      <w:r w:rsidR="00A965EE" w:rsidRPr="00FC6D85">
        <w:rPr>
          <w:sz w:val="24"/>
        </w:rPr>
        <w:t xml:space="preserve">La parrocchia di Khliehriat si trova nel quartiere di Jaintia Hills, e dista circa 100 km da Shillong, cade sotto la giurisdizione dell'Arcidiocesi di Shillong. </w:t>
      </w:r>
    </w:p>
    <w:p w:rsidR="00A965EE" w:rsidRPr="00FC6D85" w:rsidRDefault="00A965EE" w:rsidP="00A965EE">
      <w:pPr>
        <w:spacing w:after="0" w:line="240" w:lineRule="auto"/>
        <w:rPr>
          <w:sz w:val="24"/>
        </w:rPr>
      </w:pPr>
      <w:r w:rsidRPr="00FC6D85">
        <w:rPr>
          <w:sz w:val="24"/>
        </w:rPr>
        <w:t>La parrocchia ha una popolazione cattolica di 13.000</w:t>
      </w:r>
      <w:r w:rsidR="00AE3F8F">
        <w:rPr>
          <w:sz w:val="24"/>
        </w:rPr>
        <w:t xml:space="preserve"> abitanti e</w:t>
      </w:r>
      <w:r w:rsidRPr="00FC6D85">
        <w:rPr>
          <w:sz w:val="24"/>
        </w:rPr>
        <w:t xml:space="preserve"> si sviluppa su 55 villaggi. La parrocchia è affida</w:t>
      </w:r>
      <w:r w:rsidR="008579E7">
        <w:rPr>
          <w:sz w:val="24"/>
        </w:rPr>
        <w:t xml:space="preserve">ta alla Congregazione Salesiana. </w:t>
      </w:r>
      <w:r w:rsidRPr="00FC6D85">
        <w:rPr>
          <w:sz w:val="24"/>
        </w:rPr>
        <w:t xml:space="preserve">La Chiesa </w:t>
      </w:r>
      <w:r w:rsidR="00AE3F8F">
        <w:rPr>
          <w:sz w:val="24"/>
        </w:rPr>
        <w:t xml:space="preserve">è </w:t>
      </w:r>
      <w:r w:rsidRPr="00FC6D85">
        <w:rPr>
          <w:sz w:val="24"/>
        </w:rPr>
        <w:t>dedicata alla Sacra Famiglia</w:t>
      </w:r>
      <w:r w:rsidR="00AE3F8F">
        <w:rPr>
          <w:sz w:val="24"/>
        </w:rPr>
        <w:t>.</w:t>
      </w:r>
    </w:p>
    <w:p w:rsidR="008579E7" w:rsidRDefault="008579E7" w:rsidP="00021AB4">
      <w:pPr>
        <w:spacing w:after="0" w:line="240" w:lineRule="auto"/>
        <w:rPr>
          <w:sz w:val="24"/>
        </w:rPr>
      </w:pPr>
    </w:p>
    <w:p w:rsidR="00021AB4" w:rsidRPr="00FC6D85" w:rsidRDefault="00021AB4" w:rsidP="00021AB4">
      <w:pPr>
        <w:spacing w:after="0" w:line="240" w:lineRule="auto"/>
        <w:rPr>
          <w:sz w:val="24"/>
        </w:rPr>
      </w:pPr>
      <w:r w:rsidRPr="00FC6D85">
        <w:rPr>
          <w:sz w:val="24"/>
        </w:rPr>
        <w:t xml:space="preserve">Più tardi, alcuni sacerdoti </w:t>
      </w:r>
      <w:r>
        <w:rPr>
          <w:sz w:val="24"/>
        </w:rPr>
        <w:t>d</w:t>
      </w:r>
      <w:r w:rsidRPr="00FC6D85">
        <w:rPr>
          <w:sz w:val="24"/>
        </w:rPr>
        <w:t xml:space="preserve">iocesani </w:t>
      </w:r>
      <w:r w:rsidR="00AE3F8F">
        <w:rPr>
          <w:sz w:val="24"/>
        </w:rPr>
        <w:t>furono nominati come vice Parroci, ma l</w:t>
      </w:r>
      <w:r w:rsidRPr="00FC6D85">
        <w:rPr>
          <w:sz w:val="24"/>
        </w:rPr>
        <w:t>a parrocchia</w:t>
      </w:r>
      <w:r w:rsidR="00AE3F8F">
        <w:rPr>
          <w:sz w:val="24"/>
        </w:rPr>
        <w:t xml:space="preserve"> rimase</w:t>
      </w:r>
      <w:r>
        <w:rPr>
          <w:sz w:val="24"/>
        </w:rPr>
        <w:t xml:space="preserve"> affidata ai Salesiani</w:t>
      </w:r>
      <w:r w:rsidR="00AE3F8F">
        <w:rPr>
          <w:sz w:val="24"/>
        </w:rPr>
        <w:t xml:space="preserve"> Le opere parrocchiali</w:t>
      </w:r>
      <w:r w:rsidRPr="00FC6D85">
        <w:rPr>
          <w:sz w:val="24"/>
        </w:rPr>
        <w:t xml:space="preserve"> ha</w:t>
      </w:r>
      <w:r w:rsidR="00AE3F8F">
        <w:rPr>
          <w:sz w:val="24"/>
        </w:rPr>
        <w:t>nno</w:t>
      </w:r>
      <w:r w:rsidRPr="00FC6D85">
        <w:rPr>
          <w:sz w:val="24"/>
        </w:rPr>
        <w:t xml:space="preserve"> 1 Scuola Secondaria Superiore, </w:t>
      </w:r>
      <w:r w:rsidR="00A965EE">
        <w:rPr>
          <w:sz w:val="24"/>
        </w:rPr>
        <w:t xml:space="preserve">altre </w:t>
      </w:r>
      <w:r w:rsidRPr="00FC6D85">
        <w:rPr>
          <w:sz w:val="24"/>
        </w:rPr>
        <w:t xml:space="preserve">2 scuole superiori, 4 scuole </w:t>
      </w:r>
      <w:r w:rsidR="00A965EE">
        <w:rPr>
          <w:sz w:val="24"/>
        </w:rPr>
        <w:t>(</w:t>
      </w:r>
      <w:r w:rsidR="008579E7">
        <w:rPr>
          <w:sz w:val="24"/>
        </w:rPr>
        <w:t>equivalenti alle nostre</w:t>
      </w:r>
      <w:r w:rsidR="00A965EE">
        <w:rPr>
          <w:sz w:val="24"/>
        </w:rPr>
        <w:t xml:space="preserve"> medie) e 4</w:t>
      </w:r>
      <w:r w:rsidR="008579E7">
        <w:rPr>
          <w:sz w:val="24"/>
        </w:rPr>
        <w:t>8</w:t>
      </w:r>
      <w:r w:rsidRPr="00FC6D85">
        <w:rPr>
          <w:sz w:val="24"/>
        </w:rPr>
        <w:t xml:space="preserve"> Scuole elementari. </w:t>
      </w:r>
    </w:p>
    <w:p w:rsidR="00021AB4" w:rsidRPr="00CD71F3" w:rsidRDefault="00021AB4" w:rsidP="00021AB4">
      <w:pPr>
        <w:spacing w:after="0" w:line="240" w:lineRule="auto"/>
        <w:rPr>
          <w:sz w:val="24"/>
        </w:rPr>
      </w:pPr>
      <w:r w:rsidRPr="00FC6D85">
        <w:rPr>
          <w:sz w:val="24"/>
        </w:rPr>
        <w:t xml:space="preserve">Nella parrocchia lavorano </w:t>
      </w:r>
      <w:r w:rsidR="00E2563E">
        <w:rPr>
          <w:sz w:val="24"/>
        </w:rPr>
        <w:t xml:space="preserve">anche </w:t>
      </w:r>
      <w:r w:rsidRPr="00FC6D85">
        <w:rPr>
          <w:sz w:val="24"/>
        </w:rPr>
        <w:t>le</w:t>
      </w:r>
      <w:r w:rsidR="00B64AA1">
        <w:rPr>
          <w:sz w:val="24"/>
        </w:rPr>
        <w:t xml:space="preserve"> Suore Missionarie di Maria Ausiliatrice</w:t>
      </w:r>
      <w:r w:rsidRPr="00FC6D85">
        <w:rPr>
          <w:sz w:val="24"/>
        </w:rPr>
        <w:t xml:space="preserve"> MSMHC</w:t>
      </w:r>
      <w:r w:rsidR="00AE3F8F">
        <w:rPr>
          <w:sz w:val="24"/>
        </w:rPr>
        <w:t>,</w:t>
      </w:r>
      <w:r w:rsidRPr="00FC6D85">
        <w:rPr>
          <w:sz w:val="24"/>
        </w:rPr>
        <w:t xml:space="preserve"> Sorelle che assistono anche nella scuola e nell'apostolato. </w:t>
      </w:r>
    </w:p>
    <w:p w:rsidR="00021AB4" w:rsidRDefault="00AE3F8F" w:rsidP="00021AB4">
      <w:r>
        <w:t>Dal 1979 D</w:t>
      </w:r>
      <w:r w:rsidR="00021AB4">
        <w:t>. Giuseppe vivrà ininter</w:t>
      </w:r>
      <w:r w:rsidR="002E1DA7">
        <w:t>r</w:t>
      </w:r>
      <w:r w:rsidR="00021AB4">
        <w:t>o</w:t>
      </w:r>
      <w:r w:rsidR="002E1DA7">
        <w:t>t</w:t>
      </w:r>
      <w:r>
        <w:t>tamente accanto al fratello D</w:t>
      </w:r>
      <w:r w:rsidR="00021AB4">
        <w:t>. Enrico fino alla morte avvenuta nel 1997.</w:t>
      </w:r>
      <w:r w:rsidR="002E1DA7">
        <w:t xml:space="preserve"> </w:t>
      </w:r>
      <w:r>
        <w:t>Da non dimenticare che don Enrico era un musico eccezionale. Dopo la sua morte</w:t>
      </w:r>
      <w:r w:rsidR="00E2563E">
        <w:t>, p</w:t>
      </w:r>
      <w:r w:rsidR="002E1DA7">
        <w:t>er 10 anni Don Giuseppe rimarrà in India senza suo fratello</w:t>
      </w:r>
      <w:r>
        <w:t>!</w:t>
      </w:r>
      <w:r w:rsidR="002E1DA7">
        <w:t xml:space="preserve"> </w:t>
      </w:r>
    </w:p>
    <w:p w:rsidR="00A965EE" w:rsidRDefault="00A965EE" w:rsidP="00A965EE">
      <w:r>
        <w:t xml:space="preserve">Insieme operarono grandi cose, soprattutto la traduzione della Bibbia in lingua Kashi. Dicevano: </w:t>
      </w:r>
      <w:r w:rsidRPr="00A965EE">
        <w:rPr>
          <w:b/>
        </w:rPr>
        <w:t>noi missionari un giorno probabilmente dovremo andarcene di qui. Ma potremo farlo sereni, perché sta nascendo una bella Chiesa locale capace di fare da sé. Adesso</w:t>
      </w:r>
      <w:r w:rsidR="00E2563E">
        <w:rPr>
          <w:b/>
        </w:rPr>
        <w:t xml:space="preserve"> il popolo Kashi </w:t>
      </w:r>
      <w:r w:rsidRPr="00A965EE">
        <w:rPr>
          <w:b/>
        </w:rPr>
        <w:t xml:space="preserve">ha la propria Bibbia e i </w:t>
      </w:r>
      <w:r w:rsidR="00AE3F8F">
        <w:rPr>
          <w:b/>
        </w:rPr>
        <w:t xml:space="preserve">propri </w:t>
      </w:r>
      <w:r w:rsidRPr="00A965EE">
        <w:rPr>
          <w:b/>
        </w:rPr>
        <w:t>testi liturgici.</w:t>
      </w:r>
      <w:r>
        <w:t xml:space="preserve"> </w:t>
      </w:r>
    </w:p>
    <w:p w:rsidR="00E2563E" w:rsidRDefault="00A965EE" w:rsidP="00E2563E">
      <w:r>
        <w:t xml:space="preserve">I fratelli Fantin furono grandi uomini, grandi salesiani, preti zelantissimi, missionari infuocati di ardore che andavano per i villaggi </w:t>
      </w:r>
      <w:r w:rsidR="00AE3F8F">
        <w:t xml:space="preserve">a evangelizzare </w:t>
      </w:r>
      <w:r>
        <w:t xml:space="preserve">ad educare, </w:t>
      </w:r>
      <w:r w:rsidR="00AE3F8F">
        <w:t xml:space="preserve">ad </w:t>
      </w:r>
      <w:r>
        <w:t>aiutare i giovani a crescere.</w:t>
      </w:r>
      <w:r w:rsidR="00E2563E" w:rsidRPr="00E2563E">
        <w:t xml:space="preserve"> </w:t>
      </w:r>
    </w:p>
    <w:p w:rsidR="00CB1A54" w:rsidRDefault="00CB1A54" w:rsidP="00E2563E">
      <w:r>
        <w:t>Si può evincere dalla lettera</w:t>
      </w:r>
      <w:r w:rsidR="00AE3F8F">
        <w:t xml:space="preserve"> Mortuaria</w:t>
      </w:r>
      <w:r w:rsidR="00F362AC">
        <w:t xml:space="preserve"> </w:t>
      </w:r>
      <w:r w:rsidR="00AE3F8F">
        <w:t xml:space="preserve">(cosiddetta nel gergo salesiano) </w:t>
      </w:r>
      <w:r>
        <w:t>scritta in ricordo di P. Enrico, da cui traspare la statura umana, morale e cristiana dei fratelli Fantin.</w:t>
      </w:r>
    </w:p>
    <w:p w:rsidR="00E2563E" w:rsidRDefault="00E2563E" w:rsidP="00E2563E">
      <w:r>
        <w:t>Nel 2007 in occasione di uno dei rientr</w:t>
      </w:r>
      <w:r w:rsidR="00F362AC">
        <w:t>i</w:t>
      </w:r>
      <w:r>
        <w:t xml:space="preserve"> in Italia per fare visita a parenti e benefattori don Giuseppe ha un crollo improvviso di salute da cui non si riprenderà praticamente più. Ricoverato inizialmente a San Vito al Tagliamento, venne trasferito</w:t>
      </w:r>
      <w:r w:rsidR="00F362AC">
        <w:t xml:space="preserve"> </w:t>
      </w:r>
      <w:r w:rsidR="00CB6628">
        <w:t>(alla Casa Perez) pre</w:t>
      </w:r>
      <w:r w:rsidR="00F362AC">
        <w:t>s</w:t>
      </w:r>
      <w:r w:rsidR="00CB6628">
        <w:t xml:space="preserve">so </w:t>
      </w:r>
      <w:r>
        <w:t>l’Ospedale Sacro Cuore di Negrar (VR)</w:t>
      </w:r>
      <w:r w:rsidR="00CB6628">
        <w:t>, gestito dai religiosi di Don Calabr</w:t>
      </w:r>
      <w:r w:rsidR="00F362AC">
        <w:t>i</w:t>
      </w:r>
      <w:r w:rsidR="00CB6628">
        <w:t xml:space="preserve">a, </w:t>
      </w:r>
      <w:r>
        <w:t xml:space="preserve">da novembre 2007 ad agosto 2008. </w:t>
      </w:r>
      <w:r w:rsidR="00CB6628">
        <w:t xml:space="preserve">Quindi venne trasferito a Mestre, </w:t>
      </w:r>
      <w:r>
        <w:t xml:space="preserve">Da allora ha trascorso i suoi ultimi anni 10 nella comunità A. Zatti di Venezia-Mestre, dove ha concluso la sua esistenza nelle prime ore del giorno 4 febbraio scorso.   </w:t>
      </w:r>
      <w:r w:rsidR="00CB6628">
        <w:t>Ricordi personali……</w:t>
      </w:r>
    </w:p>
    <w:p w:rsidR="00CB6628" w:rsidRDefault="00CB6628" w:rsidP="00CB1A54">
      <w:pPr>
        <w:shd w:val="clear" w:color="auto" w:fill="FFFFFF"/>
        <w:rPr>
          <w:rFonts w:ascii="Calibri" w:eastAsia="Times New Roman" w:hAnsi="Calibri" w:cs="Calibri"/>
          <w:color w:val="000000"/>
          <w:sz w:val="24"/>
          <w:szCs w:val="24"/>
          <w:lang w:eastAsia="it-IT"/>
        </w:rPr>
      </w:pPr>
      <w:r>
        <w:rPr>
          <w:rFonts w:ascii="Verdana" w:eastAsia="Times New Roman" w:hAnsi="Verdana" w:cs="Times New Roman"/>
          <w:color w:val="000000" w:themeColor="text1"/>
          <w:sz w:val="20"/>
          <w:szCs w:val="20"/>
          <w:lang w:eastAsia="it-IT"/>
        </w:rPr>
        <w:t>D</w:t>
      </w:r>
      <w:r w:rsidR="008579E7">
        <w:rPr>
          <w:rFonts w:ascii="Verdana" w:eastAsia="Times New Roman" w:hAnsi="Verdana" w:cs="Times New Roman"/>
          <w:color w:val="000000" w:themeColor="text1"/>
          <w:sz w:val="20"/>
          <w:szCs w:val="20"/>
          <w:lang w:eastAsia="it-IT"/>
        </w:rPr>
        <w:t xml:space="preserve">on Giuseppe ha vissuto </w:t>
      </w:r>
      <w:r w:rsidR="007C05D9">
        <w:rPr>
          <w:rFonts w:ascii="Verdana" w:eastAsia="Times New Roman" w:hAnsi="Verdana" w:cs="Times New Roman"/>
          <w:color w:val="000000" w:themeColor="text1"/>
          <w:sz w:val="20"/>
          <w:szCs w:val="20"/>
          <w:lang w:eastAsia="it-IT"/>
        </w:rPr>
        <w:t xml:space="preserve">questi ultimi </w:t>
      </w:r>
      <w:r w:rsidR="008579E7">
        <w:rPr>
          <w:rFonts w:ascii="Verdana" w:eastAsia="Times New Roman" w:hAnsi="Verdana" w:cs="Times New Roman"/>
          <w:color w:val="000000" w:themeColor="text1"/>
          <w:sz w:val="20"/>
          <w:szCs w:val="20"/>
          <w:lang w:eastAsia="it-IT"/>
        </w:rPr>
        <w:t xml:space="preserve">10 anni in una comunità salesiana per anziani, vivendo una </w:t>
      </w:r>
      <w:r w:rsidR="007C05D9">
        <w:rPr>
          <w:rFonts w:ascii="Verdana" w:eastAsia="Times New Roman" w:hAnsi="Verdana" w:cs="Times New Roman"/>
          <w:color w:val="000000" w:themeColor="text1"/>
          <w:sz w:val="20"/>
          <w:szCs w:val="20"/>
          <w:lang w:eastAsia="it-IT"/>
        </w:rPr>
        <w:t>incapacità relazionale</w:t>
      </w:r>
      <w:r>
        <w:rPr>
          <w:rFonts w:ascii="Verdana" w:eastAsia="Times New Roman" w:hAnsi="Verdana" w:cs="Times New Roman"/>
          <w:color w:val="000000" w:themeColor="text1"/>
          <w:sz w:val="20"/>
          <w:szCs w:val="20"/>
          <w:lang w:eastAsia="it-IT"/>
        </w:rPr>
        <w:t xml:space="preserve"> che fu certamente dolorosa per lui</w:t>
      </w:r>
      <w:r w:rsidR="007C05D9">
        <w:rPr>
          <w:rFonts w:ascii="Verdana" w:eastAsia="Times New Roman" w:hAnsi="Verdana" w:cs="Times New Roman"/>
          <w:color w:val="000000" w:themeColor="text1"/>
          <w:sz w:val="20"/>
          <w:szCs w:val="20"/>
          <w:lang w:eastAsia="it-IT"/>
        </w:rPr>
        <w:t xml:space="preserve">. </w:t>
      </w:r>
      <w:r>
        <w:rPr>
          <w:rFonts w:ascii="Verdana" w:eastAsia="Times New Roman" w:hAnsi="Verdana" w:cs="Times New Roman"/>
          <w:color w:val="000000" w:themeColor="text1"/>
          <w:sz w:val="20"/>
          <w:szCs w:val="20"/>
          <w:lang w:eastAsia="it-IT"/>
        </w:rPr>
        <w:t>S</w:t>
      </w:r>
      <w:r w:rsidR="007C05D9">
        <w:rPr>
          <w:rFonts w:ascii="Verdana" w:eastAsia="Times New Roman" w:hAnsi="Verdana" w:cs="Times New Roman"/>
          <w:color w:val="000000" w:themeColor="text1"/>
          <w:sz w:val="20"/>
          <w:szCs w:val="20"/>
          <w:lang w:eastAsia="it-IT"/>
        </w:rPr>
        <w:t xml:space="preserve">embrava comprendere quando gli si parlava, ma noi non riuscivamo a capire. </w:t>
      </w:r>
      <w:r w:rsidR="00F362AC">
        <w:rPr>
          <w:rFonts w:ascii="Verdana" w:eastAsia="Times New Roman" w:hAnsi="Verdana" w:cs="Times New Roman"/>
          <w:color w:val="000000" w:themeColor="text1"/>
          <w:sz w:val="20"/>
          <w:szCs w:val="20"/>
          <w:lang w:eastAsia="it-IT"/>
        </w:rPr>
        <w:t>È</w:t>
      </w:r>
      <w:r w:rsidR="007C05D9">
        <w:rPr>
          <w:rFonts w:ascii="Verdana" w:eastAsia="Times New Roman" w:hAnsi="Verdana" w:cs="Times New Roman"/>
          <w:color w:val="000000" w:themeColor="text1"/>
          <w:sz w:val="20"/>
          <w:szCs w:val="20"/>
          <w:lang w:eastAsia="it-IT"/>
        </w:rPr>
        <w:t xml:space="preserve"> stato proprio una grande prova per lui, così attivo e pieno di vitalità trovarsi senza attività. Ha attraversato certamente la sua notte oscura, e il Signore l’ha condotto in Paradiso.</w:t>
      </w:r>
      <w:r w:rsidR="00CB1A54" w:rsidRPr="00CB1A54">
        <w:rPr>
          <w:rFonts w:ascii="Calibri" w:eastAsia="Times New Roman" w:hAnsi="Calibri" w:cs="Calibri"/>
          <w:color w:val="000000"/>
          <w:sz w:val="24"/>
          <w:szCs w:val="24"/>
          <w:lang w:eastAsia="it-IT"/>
        </w:rPr>
        <w:t xml:space="preserve"> </w:t>
      </w:r>
    </w:p>
    <w:p w:rsidR="00CB1A54" w:rsidRPr="00CB1A54" w:rsidRDefault="00CB6628" w:rsidP="00CB1A54">
      <w:pPr>
        <w:shd w:val="clear" w:color="auto" w:fill="FFFFFF"/>
        <w:rPr>
          <w:rFonts w:ascii="Calibri" w:eastAsia="Times New Roman" w:hAnsi="Calibri" w:cs="Calibri"/>
          <w:color w:val="000000"/>
          <w:sz w:val="24"/>
          <w:szCs w:val="24"/>
          <w:lang w:eastAsia="it-IT"/>
        </w:rPr>
      </w:pPr>
      <w:r w:rsidRPr="00F362AC">
        <w:rPr>
          <w:rFonts w:ascii="Calibri" w:eastAsia="Times New Roman" w:hAnsi="Calibri" w:cs="Calibri"/>
          <w:color w:val="000000"/>
          <w:sz w:val="24"/>
          <w:szCs w:val="24"/>
          <w:lang w:eastAsia="it-IT"/>
        </w:rPr>
        <w:t xml:space="preserve">Scrive il Direttore Don Cornelio: </w:t>
      </w:r>
      <w:r w:rsidR="00CB1A54" w:rsidRPr="00F362AC">
        <w:rPr>
          <w:rFonts w:ascii="Calibri" w:eastAsia="Times New Roman" w:hAnsi="Calibri" w:cs="Calibri"/>
          <w:color w:val="000000"/>
          <w:sz w:val="24"/>
          <w:szCs w:val="24"/>
          <w:lang w:eastAsia="it-IT"/>
        </w:rPr>
        <w:t>Molto amato e stimato per la sua generosità ed intraprendenza oltre che per la grande sensibilità di musico.</w:t>
      </w:r>
    </w:p>
    <w:p w:rsidR="00CB1A54" w:rsidRPr="00CB1A54" w:rsidRDefault="00CB6628" w:rsidP="00CB1A54">
      <w:pPr>
        <w:shd w:val="clear" w:color="auto" w:fill="FFFFFF"/>
        <w:spacing w:after="0" w:line="240" w:lineRule="auto"/>
        <w:rPr>
          <w:rFonts w:ascii="Calibri" w:eastAsia="Times New Roman" w:hAnsi="Calibri" w:cs="Calibri"/>
          <w:color w:val="000000"/>
          <w:sz w:val="24"/>
          <w:szCs w:val="24"/>
          <w:lang w:eastAsia="it-IT"/>
        </w:rPr>
      </w:pPr>
      <w:r w:rsidRPr="00F362AC">
        <w:rPr>
          <w:rFonts w:ascii="Calibri" w:eastAsia="Times New Roman" w:hAnsi="Calibri" w:cs="Calibri"/>
          <w:color w:val="000000"/>
          <w:sz w:val="24"/>
          <w:szCs w:val="24"/>
          <w:lang w:eastAsia="it-IT"/>
        </w:rPr>
        <w:t>Una volta t</w:t>
      </w:r>
      <w:r w:rsidR="00CB1A54" w:rsidRPr="00F362AC">
        <w:rPr>
          <w:rFonts w:ascii="Calibri" w:eastAsia="Times New Roman" w:hAnsi="Calibri" w:cs="Calibri"/>
          <w:color w:val="000000"/>
          <w:sz w:val="24"/>
          <w:szCs w:val="24"/>
          <w:lang w:eastAsia="it-IT"/>
        </w:rPr>
        <w:t>ornato in Italia più di 10 anni fa per problemi di salute, è stato tra i primi a entrare nella casa Zatti, non più in grado di esprimersi.</w:t>
      </w:r>
    </w:p>
    <w:p w:rsidR="00CB1A54" w:rsidRPr="00CB1A54" w:rsidRDefault="00CB1A54" w:rsidP="00CB1A54">
      <w:pPr>
        <w:shd w:val="clear" w:color="auto" w:fill="FFFFFF"/>
        <w:spacing w:after="0" w:line="240" w:lineRule="auto"/>
        <w:rPr>
          <w:rFonts w:ascii="Calibri" w:eastAsia="Times New Roman" w:hAnsi="Calibri" w:cs="Calibri"/>
          <w:color w:val="000000"/>
          <w:sz w:val="24"/>
          <w:szCs w:val="24"/>
          <w:lang w:eastAsia="it-IT"/>
        </w:rPr>
      </w:pPr>
      <w:r w:rsidRPr="00F362AC">
        <w:rPr>
          <w:rFonts w:ascii="Calibri" w:eastAsia="Times New Roman" w:hAnsi="Calibri" w:cs="Calibri"/>
          <w:color w:val="000000"/>
          <w:sz w:val="24"/>
          <w:szCs w:val="24"/>
          <w:lang w:eastAsia="it-IT"/>
        </w:rPr>
        <w:t>Noi infatti non riuscivamo a decifrare i suoi suoni ma siamo convinti che lui comprendesse tutto ciò che noi dicevamo. Era di una grandissima attenzione agli altri, di completa trasparenza e semplicità, attirava spontaneamente la simpatia e l’amore di tutti. Potremmo dire che era il bambino evangelico di cui Gesù chiede ai suoi discepoli di essere imitatori.</w:t>
      </w:r>
    </w:p>
    <w:p w:rsidR="00CB1A54" w:rsidRPr="00CB1A54" w:rsidRDefault="00CB1A54" w:rsidP="00CB1A54">
      <w:pPr>
        <w:shd w:val="clear" w:color="auto" w:fill="FFFFFF"/>
        <w:spacing w:after="0" w:line="240" w:lineRule="auto"/>
        <w:rPr>
          <w:rFonts w:ascii="Calibri" w:eastAsia="Times New Roman" w:hAnsi="Calibri" w:cs="Calibri"/>
          <w:color w:val="000000"/>
          <w:sz w:val="24"/>
          <w:szCs w:val="24"/>
          <w:lang w:eastAsia="it-IT"/>
        </w:rPr>
      </w:pPr>
      <w:r w:rsidRPr="00F362AC">
        <w:rPr>
          <w:rFonts w:ascii="Calibri" w:eastAsia="Times New Roman" w:hAnsi="Calibri" w:cs="Calibri"/>
          <w:color w:val="000000"/>
          <w:sz w:val="24"/>
          <w:szCs w:val="24"/>
          <w:lang w:eastAsia="it-IT"/>
        </w:rPr>
        <w:t>Lo affidiamo alla misericordia del Signore, certi che già goda della Sua beatitudine.</w:t>
      </w:r>
    </w:p>
    <w:p w:rsidR="007C05D9" w:rsidRDefault="007C05D9" w:rsidP="0058196C">
      <w:pPr>
        <w:rPr>
          <w:rFonts w:ascii="Verdana" w:eastAsia="Times New Roman" w:hAnsi="Verdana" w:cs="Times New Roman"/>
          <w:color w:val="000000" w:themeColor="text1"/>
          <w:sz w:val="20"/>
          <w:szCs w:val="20"/>
          <w:lang w:eastAsia="it-IT"/>
        </w:rPr>
      </w:pPr>
    </w:p>
    <w:p w:rsidR="008D2664" w:rsidRDefault="008D2664" w:rsidP="0058196C">
      <w:pPr>
        <w:rPr>
          <w:rFonts w:ascii="Verdana" w:eastAsia="Times New Roman" w:hAnsi="Verdana" w:cs="Times New Roman"/>
          <w:color w:val="000000" w:themeColor="text1"/>
          <w:sz w:val="20"/>
          <w:szCs w:val="20"/>
          <w:lang w:eastAsia="it-IT"/>
        </w:rPr>
      </w:pPr>
      <w:r>
        <w:rPr>
          <w:rFonts w:ascii="Verdana" w:eastAsia="Times New Roman" w:hAnsi="Verdana" w:cs="Times New Roman"/>
          <w:color w:val="000000" w:themeColor="text1"/>
          <w:sz w:val="20"/>
          <w:szCs w:val="20"/>
          <w:lang w:eastAsia="it-IT"/>
        </w:rPr>
        <w:t>(don Gianni Pellini</w:t>
      </w:r>
      <w:r w:rsidR="00F362AC">
        <w:rPr>
          <w:rFonts w:ascii="Verdana" w:eastAsia="Times New Roman" w:hAnsi="Verdana" w:cs="Times New Roman"/>
          <w:color w:val="000000" w:themeColor="text1"/>
          <w:sz w:val="20"/>
          <w:szCs w:val="20"/>
          <w:lang w:eastAsia="it-IT"/>
        </w:rPr>
        <w:t>, Vicario ispettoriale</w:t>
      </w:r>
      <w:r>
        <w:rPr>
          <w:rFonts w:ascii="Verdana" w:eastAsia="Times New Roman" w:hAnsi="Verdana" w:cs="Times New Roman"/>
          <w:color w:val="000000" w:themeColor="text1"/>
          <w:sz w:val="20"/>
          <w:szCs w:val="20"/>
          <w:lang w:eastAsia="it-IT"/>
        </w:rPr>
        <w:t>)</w:t>
      </w:r>
    </w:p>
    <w:sectPr w:rsidR="008D266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96C"/>
    <w:rsid w:val="00021AB4"/>
    <w:rsid w:val="0004576C"/>
    <w:rsid w:val="00144E9F"/>
    <w:rsid w:val="001B7A5A"/>
    <w:rsid w:val="002E1DA7"/>
    <w:rsid w:val="0058196C"/>
    <w:rsid w:val="006E09A2"/>
    <w:rsid w:val="007C05D9"/>
    <w:rsid w:val="007F1E8D"/>
    <w:rsid w:val="008579E7"/>
    <w:rsid w:val="008D2664"/>
    <w:rsid w:val="008E0DEA"/>
    <w:rsid w:val="00976F66"/>
    <w:rsid w:val="00A965EE"/>
    <w:rsid w:val="00AE1266"/>
    <w:rsid w:val="00AE3F8F"/>
    <w:rsid w:val="00B64AA1"/>
    <w:rsid w:val="00C36524"/>
    <w:rsid w:val="00CB1A54"/>
    <w:rsid w:val="00CB6628"/>
    <w:rsid w:val="00DF6A32"/>
    <w:rsid w:val="00E2563E"/>
    <w:rsid w:val="00F362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9C4B6"/>
  <w15:docId w15:val="{B16F9308-42CF-4086-BF22-CA64F485D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8196C"/>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8196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8196C"/>
    <w:rPr>
      <w:rFonts w:ascii="Tahoma" w:hAnsi="Tahoma" w:cs="Tahoma"/>
      <w:sz w:val="16"/>
      <w:szCs w:val="16"/>
    </w:rPr>
  </w:style>
  <w:style w:type="paragraph" w:styleId="NormaleWeb">
    <w:name w:val="Normal (Web)"/>
    <w:basedOn w:val="Normale"/>
    <w:uiPriority w:val="99"/>
    <w:unhideWhenUsed/>
    <w:rsid w:val="0058196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5819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800337">
      <w:bodyDiv w:val="1"/>
      <w:marLeft w:val="0"/>
      <w:marRight w:val="0"/>
      <w:marTop w:val="0"/>
      <w:marBottom w:val="0"/>
      <w:divBdr>
        <w:top w:val="none" w:sz="0" w:space="0" w:color="auto"/>
        <w:left w:val="none" w:sz="0" w:space="0" w:color="auto"/>
        <w:bottom w:val="none" w:sz="0" w:space="0" w:color="auto"/>
        <w:right w:val="none" w:sz="0" w:space="0" w:color="auto"/>
      </w:divBdr>
      <w:divsChild>
        <w:div w:id="1054736827">
          <w:marLeft w:val="0"/>
          <w:marRight w:val="0"/>
          <w:marTop w:val="0"/>
          <w:marBottom w:val="0"/>
          <w:divBdr>
            <w:top w:val="none" w:sz="0" w:space="0" w:color="auto"/>
            <w:left w:val="none" w:sz="0" w:space="0" w:color="auto"/>
            <w:bottom w:val="none" w:sz="0" w:space="0" w:color="auto"/>
            <w:right w:val="none" w:sz="0" w:space="0" w:color="auto"/>
          </w:divBdr>
          <w:divsChild>
            <w:div w:id="1429738762">
              <w:marLeft w:val="0"/>
              <w:marRight w:val="0"/>
              <w:marTop w:val="0"/>
              <w:marBottom w:val="0"/>
              <w:divBdr>
                <w:top w:val="none" w:sz="0" w:space="0" w:color="auto"/>
                <w:left w:val="none" w:sz="0" w:space="0" w:color="auto"/>
                <w:bottom w:val="none" w:sz="0" w:space="0" w:color="auto"/>
                <w:right w:val="none" w:sz="0" w:space="0" w:color="auto"/>
              </w:divBdr>
              <w:divsChild>
                <w:div w:id="404180216">
                  <w:marLeft w:val="0"/>
                  <w:marRight w:val="0"/>
                  <w:marTop w:val="120"/>
                  <w:marBottom w:val="0"/>
                  <w:divBdr>
                    <w:top w:val="none" w:sz="0" w:space="0" w:color="auto"/>
                    <w:left w:val="none" w:sz="0" w:space="0" w:color="auto"/>
                    <w:bottom w:val="none" w:sz="0" w:space="0" w:color="auto"/>
                    <w:right w:val="none" w:sz="0" w:space="0" w:color="auto"/>
                  </w:divBdr>
                  <w:divsChild>
                    <w:div w:id="368993304">
                      <w:marLeft w:val="0"/>
                      <w:marRight w:val="0"/>
                      <w:marTop w:val="0"/>
                      <w:marBottom w:val="0"/>
                      <w:divBdr>
                        <w:top w:val="none" w:sz="0" w:space="0" w:color="auto"/>
                        <w:left w:val="none" w:sz="0" w:space="0" w:color="auto"/>
                        <w:bottom w:val="none" w:sz="0" w:space="0" w:color="auto"/>
                        <w:right w:val="none" w:sz="0" w:space="0" w:color="auto"/>
                      </w:divBdr>
                      <w:divsChild>
                        <w:div w:id="913661999">
                          <w:marLeft w:val="0"/>
                          <w:marRight w:val="0"/>
                          <w:marTop w:val="0"/>
                          <w:marBottom w:val="0"/>
                          <w:divBdr>
                            <w:top w:val="none" w:sz="0" w:space="0" w:color="auto"/>
                            <w:left w:val="none" w:sz="0" w:space="0" w:color="auto"/>
                            <w:bottom w:val="none" w:sz="0" w:space="0" w:color="auto"/>
                            <w:right w:val="none" w:sz="0" w:space="0" w:color="auto"/>
                          </w:divBdr>
                          <w:divsChild>
                            <w:div w:id="1675571818">
                              <w:marLeft w:val="0"/>
                              <w:marRight w:val="0"/>
                              <w:marTop w:val="0"/>
                              <w:marBottom w:val="0"/>
                              <w:divBdr>
                                <w:top w:val="none" w:sz="0" w:space="0" w:color="auto"/>
                                <w:left w:val="none" w:sz="0" w:space="0" w:color="auto"/>
                                <w:bottom w:val="none" w:sz="0" w:space="0" w:color="auto"/>
                                <w:right w:val="none" w:sz="0" w:space="0" w:color="auto"/>
                              </w:divBdr>
                              <w:divsChild>
                                <w:div w:id="434401384">
                                  <w:marLeft w:val="0"/>
                                  <w:marRight w:val="0"/>
                                  <w:marTop w:val="0"/>
                                  <w:marBottom w:val="0"/>
                                  <w:divBdr>
                                    <w:top w:val="none" w:sz="0" w:space="0" w:color="auto"/>
                                    <w:left w:val="none" w:sz="0" w:space="0" w:color="auto"/>
                                    <w:bottom w:val="none" w:sz="0" w:space="0" w:color="auto"/>
                                    <w:right w:val="none" w:sz="0" w:space="0" w:color="auto"/>
                                  </w:divBdr>
                                  <w:divsChild>
                                    <w:div w:id="335421896">
                                      <w:marLeft w:val="0"/>
                                      <w:marRight w:val="0"/>
                                      <w:marTop w:val="0"/>
                                      <w:marBottom w:val="0"/>
                                      <w:divBdr>
                                        <w:top w:val="none" w:sz="0" w:space="0" w:color="auto"/>
                                        <w:left w:val="none" w:sz="0" w:space="0" w:color="auto"/>
                                        <w:bottom w:val="none" w:sz="0" w:space="0" w:color="auto"/>
                                        <w:right w:val="none" w:sz="0" w:space="0" w:color="auto"/>
                                      </w:divBdr>
                                      <w:divsChild>
                                        <w:div w:id="655955443">
                                          <w:marLeft w:val="0"/>
                                          <w:marRight w:val="0"/>
                                          <w:marTop w:val="0"/>
                                          <w:marBottom w:val="0"/>
                                          <w:divBdr>
                                            <w:top w:val="none" w:sz="0" w:space="0" w:color="auto"/>
                                            <w:left w:val="none" w:sz="0" w:space="0" w:color="auto"/>
                                            <w:bottom w:val="none" w:sz="0" w:space="0" w:color="auto"/>
                                            <w:right w:val="none" w:sz="0" w:space="0" w:color="auto"/>
                                          </w:divBdr>
                                          <w:divsChild>
                                            <w:div w:id="1205755758">
                                              <w:marLeft w:val="0"/>
                                              <w:marRight w:val="0"/>
                                              <w:marTop w:val="0"/>
                                              <w:marBottom w:val="0"/>
                                              <w:divBdr>
                                                <w:top w:val="none" w:sz="0" w:space="0" w:color="auto"/>
                                                <w:left w:val="none" w:sz="0" w:space="0" w:color="auto"/>
                                                <w:bottom w:val="none" w:sz="0" w:space="0" w:color="auto"/>
                                                <w:right w:val="none" w:sz="0" w:space="0" w:color="auto"/>
                                              </w:divBdr>
                                              <w:divsChild>
                                                <w:div w:id="1999309776">
                                                  <w:marLeft w:val="0"/>
                                                  <w:marRight w:val="0"/>
                                                  <w:marTop w:val="0"/>
                                                  <w:marBottom w:val="0"/>
                                                  <w:divBdr>
                                                    <w:top w:val="none" w:sz="0" w:space="0" w:color="auto"/>
                                                    <w:left w:val="none" w:sz="0" w:space="0" w:color="auto"/>
                                                    <w:bottom w:val="none" w:sz="0" w:space="0" w:color="auto"/>
                                                    <w:right w:val="none" w:sz="0" w:space="0" w:color="auto"/>
                                                  </w:divBdr>
                                                  <w:divsChild>
                                                    <w:div w:id="64765786">
                                                      <w:marLeft w:val="0"/>
                                                      <w:marRight w:val="0"/>
                                                      <w:marTop w:val="0"/>
                                                      <w:marBottom w:val="0"/>
                                                      <w:divBdr>
                                                        <w:top w:val="none" w:sz="0" w:space="0" w:color="auto"/>
                                                        <w:left w:val="none" w:sz="0" w:space="0" w:color="auto"/>
                                                        <w:bottom w:val="none" w:sz="0" w:space="0" w:color="auto"/>
                                                        <w:right w:val="none" w:sz="0" w:space="0" w:color="auto"/>
                                                      </w:divBdr>
                                                      <w:divsChild>
                                                        <w:div w:id="1289048340">
                                                          <w:marLeft w:val="0"/>
                                                          <w:marRight w:val="0"/>
                                                          <w:marTop w:val="0"/>
                                                          <w:marBottom w:val="0"/>
                                                          <w:divBdr>
                                                            <w:top w:val="none" w:sz="0" w:space="0" w:color="auto"/>
                                                            <w:left w:val="none" w:sz="0" w:space="0" w:color="auto"/>
                                                            <w:bottom w:val="none" w:sz="0" w:space="0" w:color="auto"/>
                                                            <w:right w:val="none" w:sz="0" w:space="0" w:color="auto"/>
                                                          </w:divBdr>
                                                          <w:divsChild>
                                                            <w:div w:id="1966426689">
                                                              <w:marLeft w:val="0"/>
                                                              <w:marRight w:val="0"/>
                                                              <w:marTop w:val="0"/>
                                                              <w:marBottom w:val="0"/>
                                                              <w:divBdr>
                                                                <w:top w:val="none" w:sz="0" w:space="0" w:color="auto"/>
                                                                <w:left w:val="none" w:sz="0" w:space="0" w:color="auto"/>
                                                                <w:bottom w:val="none" w:sz="0" w:space="0" w:color="auto"/>
                                                                <w:right w:val="none" w:sz="0" w:space="0" w:color="auto"/>
                                                              </w:divBdr>
                                                              <w:divsChild>
                                                                <w:div w:id="1974407194">
                                                                  <w:marLeft w:val="0"/>
                                                                  <w:marRight w:val="0"/>
                                                                  <w:marTop w:val="0"/>
                                                                  <w:marBottom w:val="0"/>
                                                                  <w:divBdr>
                                                                    <w:top w:val="none" w:sz="0" w:space="0" w:color="auto"/>
                                                                    <w:left w:val="none" w:sz="0" w:space="0" w:color="auto"/>
                                                                    <w:bottom w:val="none" w:sz="0" w:space="0" w:color="auto"/>
                                                                    <w:right w:val="none" w:sz="0" w:space="0" w:color="auto"/>
                                                                  </w:divBdr>
                                                                </w:div>
                                                                <w:div w:id="984093067">
                                                                  <w:marLeft w:val="0"/>
                                                                  <w:marRight w:val="0"/>
                                                                  <w:marTop w:val="0"/>
                                                                  <w:marBottom w:val="0"/>
                                                                  <w:divBdr>
                                                                    <w:top w:val="none" w:sz="0" w:space="0" w:color="auto"/>
                                                                    <w:left w:val="none" w:sz="0" w:space="0" w:color="auto"/>
                                                                    <w:bottom w:val="none" w:sz="0" w:space="0" w:color="auto"/>
                                                                    <w:right w:val="none" w:sz="0" w:space="0" w:color="auto"/>
                                                                  </w:divBdr>
                                                                </w:div>
                                                                <w:div w:id="258489516">
                                                                  <w:marLeft w:val="0"/>
                                                                  <w:marRight w:val="0"/>
                                                                  <w:marTop w:val="0"/>
                                                                  <w:marBottom w:val="0"/>
                                                                  <w:divBdr>
                                                                    <w:top w:val="none" w:sz="0" w:space="0" w:color="auto"/>
                                                                    <w:left w:val="none" w:sz="0" w:space="0" w:color="auto"/>
                                                                    <w:bottom w:val="none" w:sz="0" w:space="0" w:color="auto"/>
                                                                    <w:right w:val="none" w:sz="0" w:space="0" w:color="auto"/>
                                                                  </w:divBdr>
                                                                </w:div>
                                                                <w:div w:id="759760614">
                                                                  <w:marLeft w:val="0"/>
                                                                  <w:marRight w:val="0"/>
                                                                  <w:marTop w:val="0"/>
                                                                  <w:marBottom w:val="0"/>
                                                                  <w:divBdr>
                                                                    <w:top w:val="none" w:sz="0" w:space="0" w:color="auto"/>
                                                                    <w:left w:val="none" w:sz="0" w:space="0" w:color="auto"/>
                                                                    <w:bottom w:val="none" w:sz="0" w:space="0" w:color="auto"/>
                                                                    <w:right w:val="none" w:sz="0" w:space="0" w:color="auto"/>
                                                                  </w:divBdr>
                                                                </w:div>
                                                                <w:div w:id="782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550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achiesa.it/bibbia.php?ricerca=citazione&amp;Cerca=Cerca&amp;Versione_CEI2008=3&amp;Versione_CEI74=1&amp;Versione_TILC=2&amp;VersettoOn=1&amp;Citazione=Mc%206,7-13" TargetMode="External"/><Relationship Id="rId4" Type="http://schemas.openxmlformats.org/officeDocument/2006/relationships/hyperlink" Target="http://www.lachiesa.it/bibbia.php?ricerca=citazione&amp;Cerca=Cerca&amp;Versione_CEI2008=3&amp;Versione_CEI74=1&amp;Versione_TILC=2&amp;VersettoOn=1&amp;Citazione=Eb%2012,18-19.21-24"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2</Pages>
  <Words>1182</Words>
  <Characters>6742</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Gianni Pellini</dc:creator>
  <cp:lastModifiedBy>Claudio Rossini</cp:lastModifiedBy>
  <cp:revision>6</cp:revision>
  <dcterms:created xsi:type="dcterms:W3CDTF">2019-02-07T08:05:00Z</dcterms:created>
  <dcterms:modified xsi:type="dcterms:W3CDTF">2019-02-08T15:34:00Z</dcterms:modified>
</cp:coreProperties>
</file>